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A800F6" w:rsidRPr="00135F90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565D83D1" w:rsidR="00F53815" w:rsidRPr="00135F90" w:rsidRDefault="00A800F6" w:rsidP="000F74C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C96BA26" wp14:editId="0064CA81">
                  <wp:extent cx="638175" cy="67207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asão e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151" cy="68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7" w:type="dxa"/>
          </w:tcPr>
          <w:p w14:paraId="046F5E2F" w14:textId="56DA4201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Governo do Estado do Espírito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anto</w:t>
            </w:r>
          </w:p>
          <w:p w14:paraId="3F7CE53A" w14:textId="77777777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Secretaria de Gestão e Recursos Humanos - SEGER</w:t>
            </w:r>
          </w:p>
          <w:p w14:paraId="4A7E4416" w14:textId="66899D76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Subsecretaria de Estado de Administração Geral – SUBAD</w:t>
            </w:r>
          </w:p>
          <w:p w14:paraId="478DBE84" w14:textId="2617F04C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Gerência de Serviços Corporativos - GECOR</w:t>
            </w:r>
          </w:p>
          <w:p w14:paraId="3572A5BB" w14:textId="71126E5C" w:rsidR="00EC5D3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Subgerência de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Serviços Corporativos - SUCOR</w:t>
            </w:r>
          </w:p>
        </w:tc>
      </w:tr>
    </w:tbl>
    <w:p w14:paraId="09AA29F9" w14:textId="77777777" w:rsidR="0028668A" w:rsidRDefault="0028668A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04C4C857" w14:textId="6916D1CB" w:rsidR="00872EEE" w:rsidRDefault="00F53815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REQUERIMENTO</w:t>
      </w:r>
    </w:p>
    <w:p w14:paraId="4011AC2E" w14:textId="0C465B32" w:rsidR="00F53815" w:rsidRPr="00135F90" w:rsidRDefault="00546A1C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>ALTERAÇÃO DE COTA CONTRATUAL</w:t>
      </w:r>
    </w:p>
    <w:p w14:paraId="6018F645" w14:textId="60C18E2C" w:rsidR="0028668A" w:rsidRDefault="00F93FFE" w:rsidP="00872EEE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3F16A2">
        <w:rPr>
          <w:rFonts w:ascii="Times New Roman" w:hAnsi="Times New Roman" w:cs="Times New Roman"/>
          <w:b/>
          <w:noProof/>
          <w:sz w:val="30"/>
          <w:szCs w:val="30"/>
        </w:rPr>
        <w:t>CORPORATIVO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  <w:r w:rsidR="00962159">
        <w:rPr>
          <w:rFonts w:ascii="Times New Roman" w:hAnsi="Times New Roman" w:cs="Times New Roman"/>
          <w:b/>
          <w:noProof/>
          <w:sz w:val="30"/>
          <w:szCs w:val="30"/>
        </w:rPr>
        <w:t>012/</w:t>
      </w:r>
      <w:r w:rsidR="00E73005">
        <w:rPr>
          <w:rFonts w:ascii="Times New Roman" w:hAnsi="Times New Roman" w:cs="Times New Roman"/>
          <w:b/>
          <w:noProof/>
          <w:sz w:val="30"/>
          <w:szCs w:val="30"/>
        </w:rPr>
        <w:t>2</w:t>
      </w:r>
      <w:r w:rsidR="00962159">
        <w:rPr>
          <w:rFonts w:ascii="Times New Roman" w:hAnsi="Times New Roman" w:cs="Times New Roman"/>
          <w:b/>
          <w:noProof/>
          <w:sz w:val="30"/>
          <w:szCs w:val="30"/>
        </w:rPr>
        <w:t>017 – TELEFONIA MÓVEL</w:t>
      </w:r>
    </w:p>
    <w:p w14:paraId="4520275A" w14:textId="38AC937A" w:rsidR="00546A1C" w:rsidRPr="00135F90" w:rsidRDefault="002E2644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4971"/>
      </w:tblGrid>
      <w:tr w:rsidR="00496950" w:rsidRPr="00135F90" w14:paraId="5890C3F4" w14:textId="77777777" w:rsidTr="004D1F09">
        <w:trPr>
          <w:trHeight w:val="1285"/>
          <w:jc w:val="center"/>
        </w:trPr>
        <w:tc>
          <w:tcPr>
            <w:tcW w:w="10173" w:type="dxa"/>
            <w:gridSpan w:val="2"/>
          </w:tcPr>
          <w:p w14:paraId="53C244C8" w14:textId="67040CD6" w:rsidR="008E1C7F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207A56A" w14:textId="58D10D9C" w:rsidR="00546A1C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CRETARIA/ENTIDADE</w:t>
            </w: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REQUERENTE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BF46737" w14:textId="77777777" w:rsidR="00546A1C" w:rsidRPr="00135F90" w:rsidRDefault="00546A1C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D8661F" w14:textId="654B6BB5" w:rsidR="00BF21E4" w:rsidRPr="00872EEE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JUSTIFICATIVA</w:t>
            </w:r>
            <w:r w:rsidR="005C171A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(robusta)</w:t>
            </w:r>
            <w:r w:rsidR="00832484" w:rsidRPr="00872EE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832484" w:rsidRPr="00872EEE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evidenciando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adequadamente a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s motivações da</w:t>
            </w:r>
            <w:r w:rsidR="00A97EC3">
              <w:rPr>
                <w:rFonts w:ascii="Times New Roman" w:hAnsi="Times New Roman" w:cs="Times New Roman"/>
                <w:sz w:val="20"/>
                <w:szCs w:val="20"/>
              </w:rPr>
              <w:t xml:space="preserve"> alteração</w:t>
            </w:r>
            <w:r w:rsidR="00913F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2EEE">
              <w:rPr>
                <w:rFonts w:ascii="Times New Roman" w:hAnsi="Times New Roman" w:cs="Times New Roman"/>
                <w:sz w:val="20"/>
                <w:szCs w:val="20"/>
              </w:rPr>
              <w:t>tidas como necessárias. E</w:t>
            </w:r>
            <w:r w:rsidR="00685642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ncaminhar </w:t>
            </w:r>
            <w:r w:rsidR="00832484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documentos que corroborem com a justificativa do pleito, </w:t>
            </w:r>
            <w:r w:rsidR="00BF21E4" w:rsidRPr="00872EEE">
              <w:rPr>
                <w:rFonts w:ascii="Times New Roman" w:hAnsi="Times New Roman" w:cs="Times New Roman"/>
                <w:sz w:val="20"/>
                <w:szCs w:val="20"/>
              </w:rPr>
              <w:t>bem como caracterizar os</w:t>
            </w:r>
            <w:r w:rsidR="0004345B" w:rsidRPr="00872EEE">
              <w:rPr>
                <w:rFonts w:ascii="Times New Roman" w:hAnsi="Times New Roman" w:cs="Times New Roman"/>
                <w:sz w:val="20"/>
                <w:szCs w:val="20"/>
              </w:rPr>
              <w:t xml:space="preserve"> fatos ensejadores da alteração.</w:t>
            </w:r>
          </w:p>
          <w:p w14:paraId="20437968" w14:textId="4BBBCDF1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6F1D414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E58E0EF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957098E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167C32D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02A62BE7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5624DFE9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16FC978" w14:textId="22DCFEFF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496950" w:rsidRPr="00135F90" w14:paraId="46816737" w14:textId="77777777" w:rsidTr="004D1F09">
        <w:trPr>
          <w:trHeight w:val="3355"/>
          <w:jc w:val="center"/>
        </w:trPr>
        <w:tc>
          <w:tcPr>
            <w:tcW w:w="10173" w:type="dxa"/>
            <w:gridSpan w:val="2"/>
          </w:tcPr>
          <w:tbl>
            <w:tblPr>
              <w:tblW w:w="99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985"/>
            </w:tblGrid>
            <w:tr w:rsidR="003F16A2" w:rsidRPr="00135F90" w14:paraId="27DD3F17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3F16A2" w:rsidRPr="0031753D" w:rsidRDefault="003F16A2" w:rsidP="003F1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DADOS CONTRATUAIS: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ECB8" w14:textId="36C04880" w:rsidR="003F16A2" w:rsidRPr="0031753D" w:rsidRDefault="0028668A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“ÓRGÃO </w:t>
                  </w:r>
                  <w:r w:rsidRPr="00962159">
                    <w:rPr>
                      <w:rFonts w:ascii="Times New Roman" w:eastAsia="Times New Roman" w:hAnsi="Times New Roman" w:cs="Times New Roman"/>
                      <w:b/>
                      <w:noProof/>
                      <w:color w:val="FF0000"/>
                      <w:sz w:val="24"/>
                      <w:szCs w:val="24"/>
                    </w:rPr>
                    <w:t>XXXX”</w:t>
                  </w:r>
                </w:p>
              </w:tc>
            </w:tr>
            <w:tr w:rsidR="003F16A2" w:rsidRPr="00135F90" w14:paraId="411ADA1F" w14:textId="77777777" w:rsidTr="00E831BA">
              <w:trPr>
                <w:trHeight w:val="42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0CBA" w14:textId="73288ECE" w:rsidR="003F16A2" w:rsidRPr="00135F90" w:rsidRDefault="00544429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 xml:space="preserve">1 - </w:t>
                  </w:r>
                  <w:r w:rsidR="003F16A2" w:rsidRPr="00135F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VALOR DA COTA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E272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8333F93" w14:textId="2DE88166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2D660F88" w14:textId="77777777" w:rsidTr="00E831BA">
              <w:trPr>
                <w:trHeight w:val="67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7185" w14:textId="75FB6454" w:rsidR="003F16A2" w:rsidRPr="00135F90" w:rsidRDefault="00544429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2 - </w:t>
                  </w:r>
                  <w:r w:rsidR="003F16A2"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VALOR A SER ADITIVADO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D8B8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1DD2F22" w14:textId="7D74B5B5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A2884E8" w14:textId="77777777" w:rsidR="00546A1C" w:rsidRPr="00135F90" w:rsidRDefault="00546A1C" w:rsidP="000A2EA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A1FF185" w14:textId="1A9DFF84" w:rsidR="00496950" w:rsidRPr="00937B40" w:rsidRDefault="009F26FA" w:rsidP="00E67B7D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OBS: 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>Para pree</w:t>
            </w:r>
            <w:r w:rsidR="00544429">
              <w:rPr>
                <w:rFonts w:ascii="Times New Roman" w:hAnsi="Times New Roman" w:cs="Times New Roman"/>
                <w:noProof/>
                <w:sz w:val="20"/>
                <w:szCs w:val="20"/>
              </w:rPr>
              <w:t>n</w:t>
            </w:r>
            <w:r w:rsidR="005C171A" w:rsidRPr="00937B4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chimento </w:t>
            </w:r>
            <w:r w:rsidR="0054442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do campo 2, órgão ou entidade deverá acessar o link </w:t>
            </w:r>
            <w:hyperlink r:id="rId7" w:history="1">
              <w:r w:rsidR="00544429" w:rsidRPr="00610D5C">
                <w:rPr>
                  <w:rStyle w:val="Hyperlink"/>
                  <w:rFonts w:ascii="Times New Roman" w:hAnsi="Times New Roman" w:cs="Times New Roman"/>
                  <w:noProof/>
                  <w:sz w:val="14"/>
                  <w:szCs w:val="20"/>
                </w:rPr>
                <w:t>https://docs.google.com/spreadsheets/d/1jND0dxPB8-QDCg_e8PcJ15TcsJECLkSW/edit?usp=sharing&amp;ouid=113663985074126388684&amp;rtpof=true&amp;sd=true</w:t>
              </w:r>
            </w:hyperlink>
            <w:r w:rsidR="00544429" w:rsidRPr="00610D5C">
              <w:rPr>
                <w:rFonts w:ascii="Times New Roman" w:hAnsi="Times New Roman" w:cs="Times New Roman"/>
                <w:noProof/>
                <w:sz w:val="14"/>
                <w:szCs w:val="20"/>
              </w:rPr>
              <w:t xml:space="preserve"> </w:t>
            </w:r>
          </w:p>
        </w:tc>
      </w:tr>
      <w:tr w:rsidR="004D1F09" w:rsidRPr="00135F90" w14:paraId="1D2FA708" w14:textId="77777777" w:rsidTr="004D1F09">
        <w:trPr>
          <w:trHeight w:val="4117"/>
          <w:jc w:val="center"/>
        </w:trPr>
        <w:tc>
          <w:tcPr>
            <w:tcW w:w="10173" w:type="dxa"/>
            <w:gridSpan w:val="2"/>
          </w:tcPr>
          <w:p w14:paraId="268CE223" w14:textId="77777777" w:rsidR="004D1F09" w:rsidRPr="00135F90" w:rsidRDefault="004D1F09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6CC0C67A" w14:textId="77777777" w:rsidR="004D1F09" w:rsidRDefault="004D1F09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67436811" w14:textId="77777777" w:rsidR="004D1F09" w:rsidRPr="00135F90" w:rsidRDefault="004D1F09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Considerações Adicionais:</w:t>
            </w:r>
          </w:p>
          <w:p w14:paraId="1FFC4851" w14:textId="77777777" w:rsidR="004D1F09" w:rsidRPr="00135F90" w:rsidRDefault="004D1F09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3A8B3ADE" w14:textId="6732258A" w:rsidR="004D1F09" w:rsidRDefault="004D1F09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Deverão ser encaminhados pelo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Edocs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para a Subgerên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cia de Serviços Corporativos/SEGER, este formulário, juntamente com a planilha gerada no acesso ao link acima.</w:t>
            </w:r>
          </w:p>
          <w:p w14:paraId="3EDB85B7" w14:textId="77777777" w:rsidR="003F26A2" w:rsidRDefault="003F26A2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F13BC" w14:textId="5C54279D" w:rsidR="004D1F09" w:rsidRDefault="004D1F09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Mediante informações apresentadas pelos órgãos adesos a SEGER realizará uma análise das informações apresentadas e em seguida submeterá CMERGP para a aprovação.</w:t>
            </w:r>
          </w:p>
          <w:p w14:paraId="06A599F2" w14:textId="77777777" w:rsidR="003F26A2" w:rsidRPr="00135F90" w:rsidRDefault="003F26A2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F7F7" w14:textId="3C54D1A3" w:rsidR="004D1F09" w:rsidRPr="00702375" w:rsidRDefault="004D1F09" w:rsidP="008E1C7F">
            <w:pPr>
              <w:spacing w:after="60"/>
              <w:jc w:val="both"/>
              <w:rPr>
                <w:rFonts w:ascii="Times New Roman" w:hAnsi="Times New Roman" w:cs="Times New Roman"/>
                <w:noProof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>- Prazo de análise: até 5 dias úteis.</w:t>
            </w:r>
          </w:p>
        </w:tc>
      </w:tr>
      <w:tr w:rsidR="00495286" w:rsidRPr="00135F90" w14:paraId="07DCBF0D" w14:textId="77777777" w:rsidTr="004D1F09">
        <w:trPr>
          <w:trHeight w:val="1106"/>
          <w:jc w:val="center"/>
        </w:trPr>
        <w:tc>
          <w:tcPr>
            <w:tcW w:w="5202" w:type="dxa"/>
          </w:tcPr>
          <w:p w14:paraId="47C4A5F4" w14:textId="2D866823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Fiscal do contrato</w:t>
            </w:r>
          </w:p>
        </w:tc>
        <w:tc>
          <w:tcPr>
            <w:tcW w:w="4971" w:type="dxa"/>
          </w:tcPr>
          <w:p w14:paraId="45772BEB" w14:textId="23284281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Ordenador de Despesas do órgão</w:t>
            </w:r>
          </w:p>
        </w:tc>
      </w:tr>
    </w:tbl>
    <w:p w14:paraId="3A99FFAF" w14:textId="41221092" w:rsidR="00E446AD" w:rsidRPr="00135F90" w:rsidRDefault="00E446AD" w:rsidP="008E1C7F">
      <w:pPr>
        <w:rPr>
          <w:rFonts w:ascii="Times New Roman" w:hAnsi="Times New Roman" w:cs="Times New Roman"/>
          <w:b/>
        </w:rPr>
      </w:pPr>
    </w:p>
    <w:p w14:paraId="5A8CC980" w14:textId="77777777" w:rsidR="00E446AD" w:rsidRPr="00135F90" w:rsidRDefault="00E446AD" w:rsidP="00E446AD">
      <w:pPr>
        <w:rPr>
          <w:rFonts w:ascii="Times New Roman" w:hAnsi="Times New Roman" w:cs="Times New Roman"/>
        </w:rPr>
      </w:pPr>
    </w:p>
    <w:sectPr w:rsidR="00E446AD" w:rsidRPr="00135F90" w:rsidSect="0067253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B"/>
    <w:rsid w:val="0002751D"/>
    <w:rsid w:val="0004345B"/>
    <w:rsid w:val="000A2EA2"/>
    <w:rsid w:val="000F74C6"/>
    <w:rsid w:val="00105367"/>
    <w:rsid w:val="00135F90"/>
    <w:rsid w:val="001448D5"/>
    <w:rsid w:val="00164AB8"/>
    <w:rsid w:val="00190E03"/>
    <w:rsid w:val="001F5511"/>
    <w:rsid w:val="0022778E"/>
    <w:rsid w:val="00244CE7"/>
    <w:rsid w:val="0028668A"/>
    <w:rsid w:val="002E2644"/>
    <w:rsid w:val="002E3879"/>
    <w:rsid w:val="002F1262"/>
    <w:rsid w:val="002F1BF8"/>
    <w:rsid w:val="00316114"/>
    <w:rsid w:val="0031753D"/>
    <w:rsid w:val="003337ED"/>
    <w:rsid w:val="00335AA8"/>
    <w:rsid w:val="00350045"/>
    <w:rsid w:val="00386BE8"/>
    <w:rsid w:val="00392D69"/>
    <w:rsid w:val="003A2AD7"/>
    <w:rsid w:val="003A73A6"/>
    <w:rsid w:val="003B10BF"/>
    <w:rsid w:val="003F16A2"/>
    <w:rsid w:val="003F26A2"/>
    <w:rsid w:val="003F5DCA"/>
    <w:rsid w:val="0040586A"/>
    <w:rsid w:val="004241FB"/>
    <w:rsid w:val="004243D2"/>
    <w:rsid w:val="00433CE4"/>
    <w:rsid w:val="004377AE"/>
    <w:rsid w:val="0049229E"/>
    <w:rsid w:val="00495286"/>
    <w:rsid w:val="00496950"/>
    <w:rsid w:val="00496AA9"/>
    <w:rsid w:val="004B45AF"/>
    <w:rsid w:val="004C14A8"/>
    <w:rsid w:val="004D1F09"/>
    <w:rsid w:val="004D642B"/>
    <w:rsid w:val="004F3B11"/>
    <w:rsid w:val="005247EB"/>
    <w:rsid w:val="005252D6"/>
    <w:rsid w:val="00543BBB"/>
    <w:rsid w:val="00544429"/>
    <w:rsid w:val="00546A1C"/>
    <w:rsid w:val="0055290D"/>
    <w:rsid w:val="00567278"/>
    <w:rsid w:val="005C171A"/>
    <w:rsid w:val="005D35A0"/>
    <w:rsid w:val="005F7BE8"/>
    <w:rsid w:val="00610D5C"/>
    <w:rsid w:val="00611CA6"/>
    <w:rsid w:val="00630CF7"/>
    <w:rsid w:val="00646199"/>
    <w:rsid w:val="00655D12"/>
    <w:rsid w:val="0067253A"/>
    <w:rsid w:val="00685642"/>
    <w:rsid w:val="00697E1E"/>
    <w:rsid w:val="006E1709"/>
    <w:rsid w:val="00702375"/>
    <w:rsid w:val="007208F9"/>
    <w:rsid w:val="00720F82"/>
    <w:rsid w:val="00731CCA"/>
    <w:rsid w:val="00765BAD"/>
    <w:rsid w:val="00794BBC"/>
    <w:rsid w:val="007D03A2"/>
    <w:rsid w:val="007E01BF"/>
    <w:rsid w:val="007E1D9C"/>
    <w:rsid w:val="008309FE"/>
    <w:rsid w:val="00831952"/>
    <w:rsid w:val="00832484"/>
    <w:rsid w:val="00853D9D"/>
    <w:rsid w:val="008633D2"/>
    <w:rsid w:val="00872C1A"/>
    <w:rsid w:val="00872EEE"/>
    <w:rsid w:val="00885549"/>
    <w:rsid w:val="008A2EB7"/>
    <w:rsid w:val="008E1C7F"/>
    <w:rsid w:val="008F43BB"/>
    <w:rsid w:val="00913F8D"/>
    <w:rsid w:val="00933A7B"/>
    <w:rsid w:val="00937B40"/>
    <w:rsid w:val="00941C4F"/>
    <w:rsid w:val="00953843"/>
    <w:rsid w:val="00962159"/>
    <w:rsid w:val="00974025"/>
    <w:rsid w:val="009924B3"/>
    <w:rsid w:val="009F26FA"/>
    <w:rsid w:val="00A014CF"/>
    <w:rsid w:val="00A3715E"/>
    <w:rsid w:val="00A475B7"/>
    <w:rsid w:val="00A558A3"/>
    <w:rsid w:val="00A60934"/>
    <w:rsid w:val="00A664E4"/>
    <w:rsid w:val="00A800F6"/>
    <w:rsid w:val="00A875EB"/>
    <w:rsid w:val="00A97EC3"/>
    <w:rsid w:val="00AA1BB7"/>
    <w:rsid w:val="00AA1E2A"/>
    <w:rsid w:val="00AC221A"/>
    <w:rsid w:val="00AC4254"/>
    <w:rsid w:val="00B467E1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37272"/>
    <w:rsid w:val="00C46CBF"/>
    <w:rsid w:val="00CE166B"/>
    <w:rsid w:val="00CF0821"/>
    <w:rsid w:val="00D10234"/>
    <w:rsid w:val="00D13004"/>
    <w:rsid w:val="00D77D1E"/>
    <w:rsid w:val="00E23250"/>
    <w:rsid w:val="00E319F6"/>
    <w:rsid w:val="00E42888"/>
    <w:rsid w:val="00E446AD"/>
    <w:rsid w:val="00E67B7D"/>
    <w:rsid w:val="00E73005"/>
    <w:rsid w:val="00E831BA"/>
    <w:rsid w:val="00EC01A5"/>
    <w:rsid w:val="00EC5D35"/>
    <w:rsid w:val="00EC5F98"/>
    <w:rsid w:val="00EE6324"/>
    <w:rsid w:val="00F06A68"/>
    <w:rsid w:val="00F160B2"/>
    <w:rsid w:val="00F4071F"/>
    <w:rsid w:val="00F530C4"/>
    <w:rsid w:val="00F53815"/>
    <w:rsid w:val="00F62DE4"/>
    <w:rsid w:val="00F6613E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google.com/spreadsheets/d/1jND0dxPB8-QDCg_e8PcJ15TcsJECLkSW/edit?usp=sharing&amp;ouid=113663985074126388684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C50C1-E957-45B2-A935-2D42753B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Sheila Christina Ribeiro Fernandes</cp:lastModifiedBy>
  <cp:revision>84</cp:revision>
  <cp:lastPrinted>2015-07-09T13:48:00Z</cp:lastPrinted>
  <dcterms:created xsi:type="dcterms:W3CDTF">2022-05-05T13:13:00Z</dcterms:created>
  <dcterms:modified xsi:type="dcterms:W3CDTF">2022-08-04T20:30:00Z</dcterms:modified>
</cp:coreProperties>
</file>